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BC" w:rsidRDefault="00E61BBC" w:rsidP="00E61BBC">
      <w:pPr>
        <w:jc w:val="center"/>
      </w:pPr>
      <w:r>
        <w:t>Comprehensive Coastal Resource Management for Tidewater Virginia Localities</w:t>
      </w:r>
    </w:p>
    <w:p w:rsidR="003F440D" w:rsidRDefault="003F440D"/>
    <w:p w:rsidR="009F7FA4" w:rsidRPr="009F7FA4" w:rsidRDefault="009F7FA4" w:rsidP="009F7FA4">
      <w:pPr>
        <w:spacing w:line="360" w:lineRule="auto"/>
        <w:rPr>
          <w:b/>
        </w:rPr>
      </w:pPr>
      <w:r w:rsidRPr="009F7FA4">
        <w:rPr>
          <w:b/>
        </w:rPr>
        <w:t>Issue Statement</w:t>
      </w:r>
    </w:p>
    <w:p w:rsidR="009F7FA4" w:rsidRDefault="009F7FA4" w:rsidP="00E03306">
      <w:r w:rsidRPr="009F7FA4">
        <w:t xml:space="preserve">Coastal ecosystems reside at the interface between </w:t>
      </w:r>
      <w:r w:rsidR="00E45704">
        <w:t xml:space="preserve">the land </w:t>
      </w:r>
      <w:r w:rsidRPr="009F7FA4">
        <w:t xml:space="preserve">and </w:t>
      </w:r>
      <w:r w:rsidR="00E45704">
        <w:t>water</w:t>
      </w:r>
      <w:r w:rsidRPr="009F7FA4">
        <w:t xml:space="preserve">, and are naturally very complex.  They perform a vast array of </w:t>
      </w:r>
      <w:r w:rsidR="005D3224">
        <w:t>functions by way of shoreline stabilization, improved water quality, and habitat for fishes</w:t>
      </w:r>
      <w:r w:rsidR="00CF7240">
        <w:t xml:space="preserve">; </w:t>
      </w:r>
      <w:r w:rsidR="005D3224">
        <w:t xml:space="preserve">from which humans derive direct and indirect benefits. </w:t>
      </w:r>
    </w:p>
    <w:p w:rsidR="003F440D" w:rsidRDefault="003F440D" w:rsidP="00E03306"/>
    <w:p w:rsidR="009F7FA4" w:rsidRPr="009F7FA4" w:rsidRDefault="009F7FA4" w:rsidP="00E03306">
      <w:r w:rsidRPr="009F7FA4">
        <w:t>The science behind coastal ecosystem</w:t>
      </w:r>
      <w:r w:rsidR="00E45704">
        <w:t xml:space="preserve"> resource</w:t>
      </w:r>
      <w:r w:rsidRPr="009F7FA4">
        <w:t xml:space="preserve"> management has revealed that traditional </w:t>
      </w:r>
      <w:r w:rsidR="00E45704">
        <w:t xml:space="preserve">resource </w:t>
      </w:r>
      <w:r w:rsidRPr="009F7FA4">
        <w:t xml:space="preserve">management practices limit the ability of the coastal ecosystem to perform many of these essential functions.   The loss of these services has already been noted throughout coastal communities in Virginia </w:t>
      </w:r>
      <w:r w:rsidR="00E45704">
        <w:t>as a result of</w:t>
      </w:r>
      <w:r w:rsidRPr="009F7FA4">
        <w:t xml:space="preserve"> development</w:t>
      </w:r>
      <w:r w:rsidR="005D3224">
        <w:t xml:space="preserve"> </w:t>
      </w:r>
      <w:r w:rsidR="00E45704">
        <w:t xml:space="preserve">in coastal zone areas </w:t>
      </w:r>
      <w:r w:rsidRPr="009F7FA4">
        <w:t xml:space="preserve">coupled with common erosion control practices.   Beaches </w:t>
      </w:r>
      <w:r w:rsidR="00E45704">
        <w:t xml:space="preserve">and dunes </w:t>
      </w:r>
      <w:r w:rsidRPr="009F7FA4">
        <w:t xml:space="preserve">are diminishing due to a reduction in a natural sediment supply.  </w:t>
      </w:r>
      <w:r w:rsidR="00E45704">
        <w:t>Wetlands</w:t>
      </w:r>
      <w:r w:rsidRPr="009F7FA4">
        <w:t xml:space="preserve"> are drowning in place as sea level rises and barriers to inland migration </w:t>
      </w:r>
      <w:r w:rsidR="00E45704">
        <w:t>have been created</w:t>
      </w:r>
      <w:r w:rsidR="00CF7240">
        <w:t xml:space="preserve"> </w:t>
      </w:r>
      <w:r w:rsidR="00E45704">
        <w:t>by construction of bulkheads and revetments</w:t>
      </w:r>
      <w:r w:rsidR="00CF7240">
        <w:t xml:space="preserve">.  </w:t>
      </w:r>
      <w:r w:rsidR="00313A74">
        <w:t>There is great concern on the part of the Commonwealth t</w:t>
      </w:r>
      <w:r w:rsidRPr="009F7FA4">
        <w:t>hat the continued armoring of shorelines and construction within the</w:t>
      </w:r>
      <w:r w:rsidR="00E45704">
        <w:t xml:space="preserve"> coastal area </w:t>
      </w:r>
      <w:r w:rsidRPr="009F7FA4">
        <w:t xml:space="preserve">will threaten the long-term sustainability of coastal ecosystems under current and projected sea level rise.    </w:t>
      </w:r>
    </w:p>
    <w:p w:rsidR="009F7FA4" w:rsidRPr="009F7FA4" w:rsidRDefault="009F7FA4" w:rsidP="00E03306"/>
    <w:p w:rsidR="009F7FA4" w:rsidRDefault="009F7FA4" w:rsidP="00E03306">
      <w:r w:rsidRPr="009F7FA4">
        <w:t xml:space="preserve">In the 1980s, interest arose in the use of planted wetlands to provide natural shoreline erosion </w:t>
      </w:r>
      <w:r w:rsidR="00947082">
        <w:t xml:space="preserve">control.  </w:t>
      </w:r>
      <w:r w:rsidR="00400E69">
        <w:t>T</w:t>
      </w:r>
      <w:r w:rsidR="000E79E4">
        <w:t>oday</w:t>
      </w:r>
      <w:r w:rsidR="00562FB1">
        <w:t>,</w:t>
      </w:r>
      <w:r w:rsidR="000E79E4">
        <w:t xml:space="preserve"> a full spectrum of </w:t>
      </w:r>
      <w:r w:rsidR="00400E69">
        <w:t xml:space="preserve">living shoreline </w:t>
      </w:r>
      <w:r w:rsidR="000E79E4">
        <w:t xml:space="preserve">design options </w:t>
      </w:r>
      <w:r w:rsidR="00562FB1">
        <w:t>is</w:t>
      </w:r>
      <w:r w:rsidR="000E79E4">
        <w:t xml:space="preserve"> available </w:t>
      </w:r>
      <w:r w:rsidR="00400E69">
        <w:t>t</w:t>
      </w:r>
      <w:r w:rsidR="000E79E4">
        <w:t xml:space="preserve">o address </w:t>
      </w:r>
      <w:r w:rsidR="00400E69">
        <w:t xml:space="preserve">the various energy settings and erosion problems found. </w:t>
      </w:r>
      <w:r w:rsidR="00D5647B">
        <w:t xml:space="preserve"> Depending on the site characteristics, t</w:t>
      </w:r>
      <w:r w:rsidR="00400E69">
        <w:t>hey range from marsh plantings to the use of rock sills in com</w:t>
      </w:r>
      <w:r w:rsidR="00D5647B">
        <w:t>bination with beach nourishment.</w:t>
      </w:r>
    </w:p>
    <w:p w:rsidR="0010218B" w:rsidRDefault="0010218B" w:rsidP="00E03306"/>
    <w:p w:rsidR="0010218B" w:rsidRPr="009F7FA4" w:rsidRDefault="009F7FA4" w:rsidP="0010218B">
      <w:r w:rsidRPr="009F7FA4">
        <w:t xml:space="preserve">Research continues to </w:t>
      </w:r>
      <w:r w:rsidR="00CF7240">
        <w:t xml:space="preserve">support that these approaches </w:t>
      </w:r>
      <w:r w:rsidR="0010218B">
        <w:t xml:space="preserve">combat shoreline erosion, </w:t>
      </w:r>
      <w:r w:rsidR="00CF7240" w:rsidRPr="009F7FA4">
        <w:t>minimiz</w:t>
      </w:r>
      <w:r w:rsidR="00CF7240">
        <w:t>e</w:t>
      </w:r>
      <w:r w:rsidR="00CF7240" w:rsidRPr="009F7FA4">
        <w:t xml:space="preserve"> impacts t</w:t>
      </w:r>
      <w:r w:rsidR="0010218B">
        <w:t xml:space="preserve">o the natural coastal ecosystem and </w:t>
      </w:r>
      <w:r w:rsidR="0010218B" w:rsidRPr="009F7FA4">
        <w:t xml:space="preserve">reinforce the </w:t>
      </w:r>
      <w:r w:rsidR="0010218B">
        <w:t xml:space="preserve">principle </w:t>
      </w:r>
      <w:r w:rsidR="0010218B" w:rsidRPr="009F7FA4">
        <w:t xml:space="preserve">that an integrated approach for managing tidal shorelines enhances the probability that the resources will be sustained.  Therefore, adoption of new guidance and shoreline best management practices for coastal communities is now necessary to insure that </w:t>
      </w:r>
      <w:r w:rsidR="0010218B">
        <w:t xml:space="preserve">functions performed by coastal ecosystems will be preserved and </w:t>
      </w:r>
      <w:r w:rsidR="0010218B" w:rsidRPr="009F7FA4">
        <w:t xml:space="preserve">the benefits derived by humans from coastal ecosystems will be maintained into the future.  </w:t>
      </w:r>
    </w:p>
    <w:p w:rsidR="009F7FA4" w:rsidRPr="009F7FA4" w:rsidRDefault="009F7FA4" w:rsidP="00E03306"/>
    <w:p w:rsidR="009F7FA4" w:rsidRDefault="009F7FA4" w:rsidP="00E03306">
      <w:pPr>
        <w:rPr>
          <w:b/>
        </w:rPr>
      </w:pPr>
      <w:r w:rsidRPr="009F7FA4">
        <w:rPr>
          <w:b/>
        </w:rPr>
        <w:t>Policy Statement</w:t>
      </w:r>
    </w:p>
    <w:p w:rsidR="00E61BBC" w:rsidRPr="009F7FA4" w:rsidRDefault="00E61BBC" w:rsidP="00E03306">
      <w:pPr>
        <w:rPr>
          <w:b/>
        </w:rPr>
      </w:pPr>
    </w:p>
    <w:p w:rsidR="009F7FA4" w:rsidRDefault="009F7FA4" w:rsidP="00E03306">
      <w:r w:rsidRPr="009F7FA4">
        <w:t>In 2011, the Virginia Assembly passed legislation to amend §28.2-1100 and §28.2-104.1 of the Code of Virginia and add</w:t>
      </w:r>
      <w:r w:rsidR="00776ABB">
        <w:t>ed</w:t>
      </w:r>
      <w:r w:rsidRPr="009F7FA4">
        <w:t xml:space="preserve"> section §15.2-2223.2, to codify a new direct</w:t>
      </w:r>
      <w:r w:rsidR="00400E69">
        <w:t>ive for</w:t>
      </w:r>
      <w:r w:rsidRPr="009F7FA4">
        <w:t xml:space="preserve"> shoreline management in Tidewater Virginia.   In accordance with section §15.2-2223.2, all local governments </w:t>
      </w:r>
      <w:r w:rsidR="00C1203D">
        <w:t>shall</w:t>
      </w:r>
      <w:r w:rsidRPr="009F7FA4">
        <w:t xml:space="preserve"> include in the next revision of their comprehensive plan beginning in 2013, guidance prepared by the Virginia Institute of Marine Science (VIMS)</w:t>
      </w:r>
      <w:r w:rsidR="00C1203D">
        <w:t xml:space="preserve"> regarding coastal resource management and, more specifically, guidance for the appropriate selection of living shoreline management practices</w:t>
      </w:r>
      <w:r w:rsidR="00776ABB">
        <w:t>.</w:t>
      </w:r>
      <w:r w:rsidRPr="009F7FA4">
        <w:t xml:space="preserve"> The legislation establishes the policy that living shorelines are the preferred alternative for stabilizing eroding shorelines. </w:t>
      </w:r>
    </w:p>
    <w:p w:rsidR="003F440D" w:rsidRPr="009F7FA4" w:rsidRDefault="003F440D" w:rsidP="00E03306"/>
    <w:p w:rsidR="009F7FA4" w:rsidRPr="0010218B" w:rsidRDefault="009F7FA4" w:rsidP="00E03306">
      <w:r w:rsidRPr="009F7FA4">
        <w:lastRenderedPageBreak/>
        <w:t>Th</w:t>
      </w:r>
      <w:r w:rsidR="00C1203D">
        <w:t>is</w:t>
      </w:r>
      <w:r w:rsidRPr="009F7FA4">
        <w:t xml:space="preserve"> guidance, known as Comprehensive Coastal Resource Management </w:t>
      </w:r>
      <w:r w:rsidR="00246CAE">
        <w:t>Guidance</w:t>
      </w:r>
      <w:r w:rsidRPr="009F7FA4">
        <w:t xml:space="preserve">, </w:t>
      </w:r>
      <w:r w:rsidR="00C1203D">
        <w:t xml:space="preserve">is </w:t>
      </w:r>
      <w:r w:rsidRPr="009F7FA4">
        <w:t>being prepared by VIMS for localities within the Tidewater region of Virginia</w:t>
      </w:r>
      <w:r w:rsidR="00246CAE">
        <w:t xml:space="preserve"> and shared through their Comprehensive Coastal Resources Management Portal (CCRMP)</w:t>
      </w:r>
      <w:r w:rsidR="00C1203D">
        <w:t>.  It</w:t>
      </w:r>
      <w:r w:rsidRPr="009F7FA4">
        <w:t xml:space="preserve"> explicitly </w:t>
      </w:r>
      <w:r w:rsidR="00C1203D">
        <w:t>outlines where and what</w:t>
      </w:r>
      <w:r w:rsidRPr="009F7FA4">
        <w:t xml:space="preserve"> new shoreline best management practices </w:t>
      </w:r>
      <w:r w:rsidR="00C1203D">
        <w:t xml:space="preserve">should </w:t>
      </w:r>
      <w:r w:rsidRPr="009F7FA4">
        <w:t xml:space="preserve">be considered </w:t>
      </w:r>
      <w:r w:rsidR="00C1203D">
        <w:t>where</w:t>
      </w:r>
      <w:r w:rsidRPr="009F7FA4">
        <w:t xml:space="preserve"> coastal modifications </w:t>
      </w:r>
      <w:r w:rsidR="00C1203D">
        <w:t xml:space="preserve">are necessary </w:t>
      </w:r>
      <w:r w:rsidRPr="009F7FA4">
        <w:t>to reduce shoreline erosion</w:t>
      </w:r>
      <w:r w:rsidR="00C1203D">
        <w:t xml:space="preserve"> and protect our fragile coastal ecosystems</w:t>
      </w:r>
      <w:r w:rsidRPr="009F7FA4">
        <w:t xml:space="preserve">.  </w:t>
      </w:r>
      <w:r w:rsidR="00947082">
        <w:t xml:space="preserve"> </w:t>
      </w:r>
      <w:r w:rsidR="003F440D">
        <w:t xml:space="preserve">This guidance </w:t>
      </w:r>
      <w:r w:rsidR="00C1203D">
        <w:t>will include a full spectrum of</w:t>
      </w:r>
      <w:r w:rsidR="00C1203D">
        <w:rPr>
          <w:rFonts w:ascii="Calibri" w:hAnsi="Calibri"/>
          <w:color w:val="1F497D"/>
          <w:sz w:val="22"/>
          <w:szCs w:val="22"/>
        </w:rPr>
        <w:t xml:space="preserve"> </w:t>
      </w:r>
      <w:r w:rsidR="00C1203D" w:rsidRPr="0010218B">
        <w:rPr>
          <w:rFonts w:ascii="Calibri" w:hAnsi="Calibri"/>
          <w:sz w:val="22"/>
          <w:szCs w:val="22"/>
        </w:rPr>
        <w:t>appropriate management options which can be used by local governments for site-specific application and consideration of cumulative shoreline impacts</w:t>
      </w:r>
      <w:r w:rsidR="000828C3" w:rsidRPr="0010218B">
        <w:rPr>
          <w:rFonts w:ascii="Calibri" w:hAnsi="Calibri"/>
          <w:sz w:val="22"/>
          <w:szCs w:val="22"/>
        </w:rPr>
        <w:t xml:space="preserve">.  </w:t>
      </w:r>
      <w:r w:rsidR="00D5647B">
        <w:rPr>
          <w:rFonts w:ascii="Calibri" w:hAnsi="Calibri"/>
          <w:sz w:val="22"/>
          <w:szCs w:val="22"/>
        </w:rPr>
        <w:t xml:space="preserve"> </w:t>
      </w:r>
      <w:r w:rsidR="00D5647B" w:rsidRPr="0010218B">
        <w:rPr>
          <w:rFonts w:ascii="Calibri" w:hAnsi="Calibri"/>
          <w:sz w:val="22"/>
          <w:szCs w:val="22"/>
        </w:rPr>
        <w:t xml:space="preserve">The guidance </w:t>
      </w:r>
      <w:r w:rsidR="00D5647B">
        <w:rPr>
          <w:rFonts w:ascii="Calibri" w:hAnsi="Calibri"/>
          <w:sz w:val="22"/>
          <w:szCs w:val="22"/>
        </w:rPr>
        <w:t>applies a decision-tree method using</w:t>
      </w:r>
      <w:r w:rsidR="00D5647B" w:rsidRPr="0010218B">
        <w:rPr>
          <w:rFonts w:ascii="Calibri" w:hAnsi="Calibri"/>
          <w:sz w:val="22"/>
          <w:szCs w:val="22"/>
        </w:rPr>
        <w:t xml:space="preserve"> a based resource mapping database that will be updated from time to time, and a digital geographic information system model created by VIMS.     </w:t>
      </w:r>
    </w:p>
    <w:p w:rsidR="002918F9" w:rsidRDefault="002918F9" w:rsidP="002918F9">
      <w:pPr>
        <w:spacing w:line="360" w:lineRule="auto"/>
      </w:pPr>
    </w:p>
    <w:p w:rsidR="0086238D" w:rsidRDefault="0086238D">
      <w:pPr>
        <w:rPr>
          <w:b/>
        </w:rPr>
      </w:pPr>
      <w:r w:rsidRPr="0086238D">
        <w:rPr>
          <w:b/>
        </w:rPr>
        <w:t>Recommendations</w:t>
      </w:r>
    </w:p>
    <w:p w:rsidR="007B0E1A" w:rsidRDefault="007B0E1A">
      <w:pPr>
        <w:rPr>
          <w:b/>
        </w:rPr>
      </w:pPr>
    </w:p>
    <w:p w:rsidR="00FA3226" w:rsidRPr="00C57DB6" w:rsidRDefault="00FA3226" w:rsidP="00FA3226">
      <w:pPr>
        <w:pStyle w:val="ListParagraph"/>
        <w:numPr>
          <w:ilvl w:val="0"/>
          <w:numId w:val="1"/>
        </w:numPr>
        <w:rPr>
          <w:b/>
        </w:rPr>
      </w:pPr>
      <w:r>
        <w:t>Refer to the guidance presented in the locality’s Comprehensive Coastal Resource Management P</w:t>
      </w:r>
      <w:r w:rsidR="00246CAE">
        <w:t>ortal</w:t>
      </w:r>
      <w:bookmarkStart w:id="0" w:name="_GoBack"/>
      <w:bookmarkEnd w:id="0"/>
      <w:r>
        <w:t xml:space="preserve"> (CCRMP) prepared by VIMS to guide regulation and policy decisions regarding shoreline erosion control.</w:t>
      </w:r>
    </w:p>
    <w:p w:rsidR="00FA3226" w:rsidRPr="00685A64" w:rsidRDefault="00FA3226" w:rsidP="00FA3226">
      <w:pPr>
        <w:pStyle w:val="ListParagraph"/>
        <w:numPr>
          <w:ilvl w:val="0"/>
          <w:numId w:val="1"/>
        </w:numPr>
        <w:rPr>
          <w:b/>
        </w:rPr>
      </w:pPr>
      <w:r>
        <w:t xml:space="preserve">Utilize VIMS Decision Trees for onsite review and subsequent selection of appropriate erosion control/shoreline best management practices: </w:t>
      </w:r>
      <w:hyperlink r:id="rId9" w:history="1">
        <w:r w:rsidRPr="002764F6">
          <w:rPr>
            <w:rStyle w:val="Hyperlink"/>
          </w:rPr>
          <w:t>http://ccrm.vims.edu/decisiontree/index.html</w:t>
        </w:r>
      </w:hyperlink>
      <w:r>
        <w:t>.</w:t>
      </w:r>
    </w:p>
    <w:p w:rsidR="00FA3226" w:rsidRPr="007B0E1A" w:rsidRDefault="00FA3226" w:rsidP="00FA3226">
      <w:pPr>
        <w:pStyle w:val="ListParagraph"/>
        <w:numPr>
          <w:ilvl w:val="0"/>
          <w:numId w:val="1"/>
        </w:numPr>
        <w:rPr>
          <w:b/>
        </w:rPr>
      </w:pPr>
      <w:r>
        <w:t>Utilize VIMS’ CCRMP Shoreline Best Management Practices for management recommendation for all tidal shorelines in the jurisdiction.</w:t>
      </w:r>
    </w:p>
    <w:p w:rsidR="00FA3226" w:rsidRPr="00E02802" w:rsidRDefault="00FA3226" w:rsidP="00FA3226">
      <w:pPr>
        <w:pStyle w:val="ListParagraph"/>
        <w:numPr>
          <w:ilvl w:val="0"/>
          <w:numId w:val="1"/>
        </w:numPr>
        <w:rPr>
          <w:b/>
        </w:rPr>
      </w:pPr>
      <w:r>
        <w:t xml:space="preserve">Consider a policy where the above Shoreline Best Management Practices become the recommended adaptation strategy for erosion control, and where a departure from these recommendations by an applicant wishing to alter the shoreline must be justified at a hearing of the board(s).  </w:t>
      </w:r>
    </w:p>
    <w:p w:rsidR="00FA3226" w:rsidRPr="00685A64" w:rsidRDefault="00FA3226" w:rsidP="00FA3226">
      <w:pPr>
        <w:pStyle w:val="ListParagraph"/>
        <w:numPr>
          <w:ilvl w:val="0"/>
          <w:numId w:val="1"/>
        </w:numPr>
        <w:rPr>
          <w:b/>
        </w:rPr>
      </w:pPr>
      <w:r>
        <w:t>Encourage staff training on decision making tools developed by the Center for Coastal Resources Management at VIMS.</w:t>
      </w:r>
    </w:p>
    <w:p w:rsidR="00FA3226" w:rsidRPr="00776ABB" w:rsidRDefault="00FA3226" w:rsidP="00FA3226">
      <w:pPr>
        <w:pStyle w:val="ListParagraph"/>
        <w:numPr>
          <w:ilvl w:val="0"/>
          <w:numId w:val="1"/>
        </w:numPr>
        <w:rPr>
          <w:b/>
        </w:rPr>
      </w:pPr>
      <w:r>
        <w:t>Follow the development of the state-wide General Permit being developed by VMRC. Ensure that local policies are consistent with the provisions of the permit.</w:t>
      </w:r>
    </w:p>
    <w:p w:rsidR="00FA3226" w:rsidRPr="00DC4CEB" w:rsidRDefault="00FA3226" w:rsidP="00FA3226">
      <w:pPr>
        <w:pStyle w:val="ListParagraph"/>
        <w:numPr>
          <w:ilvl w:val="0"/>
          <w:numId w:val="1"/>
        </w:numPr>
        <w:rPr>
          <w:b/>
        </w:rPr>
      </w:pPr>
      <w:r>
        <w:t xml:space="preserve">Evaluate and consider a </w:t>
      </w:r>
      <w:r w:rsidR="00B96424">
        <w:t>locality-</w:t>
      </w:r>
      <w:r>
        <w:t xml:space="preserve">wide permit to expedite shoreline applications that request actions consistent with the VIMS recommendation. </w:t>
      </w:r>
    </w:p>
    <w:p w:rsidR="00FA3226" w:rsidRPr="00776ABB" w:rsidRDefault="00FA3226" w:rsidP="00FA3226">
      <w:pPr>
        <w:pStyle w:val="ListParagraph"/>
        <w:numPr>
          <w:ilvl w:val="0"/>
          <w:numId w:val="1"/>
        </w:numPr>
        <w:rPr>
          <w:b/>
        </w:rPr>
      </w:pPr>
      <w:r>
        <w:t>Seek public outreach opportunities to educate citizens and stakeholders on new shoreline management strategies including Living Shorelines.</w:t>
      </w:r>
    </w:p>
    <w:p w:rsidR="00FA3226" w:rsidRPr="00DC4CEB" w:rsidRDefault="00FA3226" w:rsidP="00FA3226">
      <w:pPr>
        <w:pStyle w:val="ListParagraph"/>
        <w:numPr>
          <w:ilvl w:val="0"/>
          <w:numId w:val="1"/>
        </w:numPr>
        <w:rPr>
          <w:b/>
        </w:rPr>
      </w:pPr>
      <w:r>
        <w:t xml:space="preserve">Follow the development of integrated shoreline guidance under development by VMRC. </w:t>
      </w:r>
    </w:p>
    <w:p w:rsidR="00FA3226" w:rsidRPr="00C57DB6" w:rsidRDefault="00FA3226" w:rsidP="00FA3226">
      <w:pPr>
        <w:pStyle w:val="ListParagraph"/>
        <w:numPr>
          <w:ilvl w:val="0"/>
          <w:numId w:val="1"/>
        </w:numPr>
        <w:rPr>
          <w:b/>
        </w:rPr>
      </w:pPr>
      <w:r>
        <w:t>Evaluate and consider a locality-wide regulatory structure that encourages a more integrated approach to shoreline management.</w:t>
      </w:r>
    </w:p>
    <w:p w:rsidR="00FA3226" w:rsidRPr="002B6FCE" w:rsidRDefault="00FA3226" w:rsidP="00FA3226">
      <w:pPr>
        <w:pStyle w:val="ListParagraph"/>
        <w:numPr>
          <w:ilvl w:val="0"/>
          <w:numId w:val="1"/>
        </w:numPr>
        <w:rPr>
          <w:b/>
        </w:rPr>
      </w:pPr>
      <w:r>
        <w:t>Consider preserving available open spaces adjacent to marsh lands to allow for inland retreat of the marshes under rising sea level.</w:t>
      </w:r>
    </w:p>
    <w:p w:rsidR="00FA3226" w:rsidRPr="007B0E1A" w:rsidRDefault="00FA3226" w:rsidP="00FA3226">
      <w:pPr>
        <w:pStyle w:val="ListParagraph"/>
        <w:numPr>
          <w:ilvl w:val="0"/>
          <w:numId w:val="1"/>
        </w:numPr>
        <w:rPr>
          <w:b/>
        </w:rPr>
      </w:pPr>
      <w:r>
        <w:t>Evaluate and consider cost share opportunities for construction of living shorelines.</w:t>
      </w:r>
    </w:p>
    <w:p w:rsidR="00FA3226" w:rsidRDefault="00FA3226">
      <w:pPr>
        <w:rPr>
          <w:b/>
        </w:rPr>
      </w:pPr>
    </w:p>
    <w:sectPr w:rsidR="00FA3226" w:rsidSect="00B75A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226" w:rsidRDefault="00FA3226" w:rsidP="00223B68">
      <w:r>
        <w:separator/>
      </w:r>
    </w:p>
  </w:endnote>
  <w:endnote w:type="continuationSeparator" w:id="0">
    <w:p w:rsidR="00FA3226" w:rsidRDefault="00FA3226" w:rsidP="0022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226" w:rsidRDefault="00FA3226" w:rsidP="00223B68">
      <w:r>
        <w:separator/>
      </w:r>
    </w:p>
  </w:footnote>
  <w:footnote w:type="continuationSeparator" w:id="0">
    <w:p w:rsidR="00FA3226" w:rsidRDefault="00FA3226" w:rsidP="00223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76413"/>
    <w:multiLevelType w:val="hybridMultilevel"/>
    <w:tmpl w:val="1680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7768"/>
    <w:rsid w:val="000122D5"/>
    <w:rsid w:val="000300FA"/>
    <w:rsid w:val="00032EDC"/>
    <w:rsid w:val="0003494C"/>
    <w:rsid w:val="000658FB"/>
    <w:rsid w:val="000828C3"/>
    <w:rsid w:val="00095CCC"/>
    <w:rsid w:val="000E79E4"/>
    <w:rsid w:val="000F006E"/>
    <w:rsid w:val="0010218B"/>
    <w:rsid w:val="00113E2A"/>
    <w:rsid w:val="001348A3"/>
    <w:rsid w:val="00201FAD"/>
    <w:rsid w:val="00212DF6"/>
    <w:rsid w:val="00223B68"/>
    <w:rsid w:val="00246CAE"/>
    <w:rsid w:val="002700CA"/>
    <w:rsid w:val="002918F9"/>
    <w:rsid w:val="002B6FCE"/>
    <w:rsid w:val="00313A74"/>
    <w:rsid w:val="00387A37"/>
    <w:rsid w:val="003B5B58"/>
    <w:rsid w:val="003C4556"/>
    <w:rsid w:val="003D7B60"/>
    <w:rsid w:val="003F440D"/>
    <w:rsid w:val="00400E69"/>
    <w:rsid w:val="00420A8D"/>
    <w:rsid w:val="004812E5"/>
    <w:rsid w:val="00490BBD"/>
    <w:rsid w:val="004C12AD"/>
    <w:rsid w:val="004F0F48"/>
    <w:rsid w:val="00562FB1"/>
    <w:rsid w:val="00597768"/>
    <w:rsid w:val="005A22EE"/>
    <w:rsid w:val="005B59A8"/>
    <w:rsid w:val="005C120F"/>
    <w:rsid w:val="005D3224"/>
    <w:rsid w:val="00664EE7"/>
    <w:rsid w:val="00685A64"/>
    <w:rsid w:val="007470C8"/>
    <w:rsid w:val="0077581C"/>
    <w:rsid w:val="00776ABB"/>
    <w:rsid w:val="007842DD"/>
    <w:rsid w:val="00790ED4"/>
    <w:rsid w:val="00794BD3"/>
    <w:rsid w:val="007B0532"/>
    <w:rsid w:val="007B0E1A"/>
    <w:rsid w:val="007F4677"/>
    <w:rsid w:val="00831685"/>
    <w:rsid w:val="0086238D"/>
    <w:rsid w:val="00876B52"/>
    <w:rsid w:val="008C6016"/>
    <w:rsid w:val="008E54C6"/>
    <w:rsid w:val="008E736B"/>
    <w:rsid w:val="008F22A5"/>
    <w:rsid w:val="00904903"/>
    <w:rsid w:val="00947082"/>
    <w:rsid w:val="00974570"/>
    <w:rsid w:val="009760E8"/>
    <w:rsid w:val="00987ADB"/>
    <w:rsid w:val="009B1B47"/>
    <w:rsid w:val="009C053F"/>
    <w:rsid w:val="009D2CC4"/>
    <w:rsid w:val="009E198C"/>
    <w:rsid w:val="009F7FA4"/>
    <w:rsid w:val="00AA0EF3"/>
    <w:rsid w:val="00B401BB"/>
    <w:rsid w:val="00B75AA3"/>
    <w:rsid w:val="00B96424"/>
    <w:rsid w:val="00C1203D"/>
    <w:rsid w:val="00C54796"/>
    <w:rsid w:val="00C57DB6"/>
    <w:rsid w:val="00CE4AD2"/>
    <w:rsid w:val="00CF7240"/>
    <w:rsid w:val="00D5647B"/>
    <w:rsid w:val="00DC3D30"/>
    <w:rsid w:val="00E02802"/>
    <w:rsid w:val="00E03306"/>
    <w:rsid w:val="00E12262"/>
    <w:rsid w:val="00E16A96"/>
    <w:rsid w:val="00E45704"/>
    <w:rsid w:val="00E61BBC"/>
    <w:rsid w:val="00F32707"/>
    <w:rsid w:val="00F93960"/>
    <w:rsid w:val="00FA3226"/>
    <w:rsid w:val="00FE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556"/>
    <w:pPr>
      <w:spacing w:after="0" w:line="240" w:lineRule="auto"/>
    </w:pPr>
    <w:rPr>
      <w:sz w:val="24"/>
      <w:szCs w:val="24"/>
    </w:rPr>
  </w:style>
  <w:style w:type="paragraph" w:styleId="Heading1">
    <w:name w:val="heading 1"/>
    <w:basedOn w:val="Normal"/>
    <w:next w:val="Normal"/>
    <w:link w:val="Heading1Char"/>
    <w:uiPriority w:val="9"/>
    <w:qFormat/>
    <w:rsid w:val="003C455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C455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C455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C455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C455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C455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C4556"/>
    <w:pPr>
      <w:spacing w:before="240" w:after="60"/>
      <w:outlineLvl w:val="6"/>
    </w:pPr>
  </w:style>
  <w:style w:type="paragraph" w:styleId="Heading8">
    <w:name w:val="heading 8"/>
    <w:basedOn w:val="Normal"/>
    <w:next w:val="Normal"/>
    <w:link w:val="Heading8Char"/>
    <w:uiPriority w:val="9"/>
    <w:semiHidden/>
    <w:unhideWhenUsed/>
    <w:qFormat/>
    <w:rsid w:val="003C4556"/>
    <w:pPr>
      <w:spacing w:before="240" w:after="60"/>
      <w:outlineLvl w:val="7"/>
    </w:pPr>
    <w:rPr>
      <w:i/>
      <w:iCs/>
    </w:rPr>
  </w:style>
  <w:style w:type="paragraph" w:styleId="Heading9">
    <w:name w:val="heading 9"/>
    <w:basedOn w:val="Normal"/>
    <w:next w:val="Normal"/>
    <w:link w:val="Heading9Char"/>
    <w:uiPriority w:val="9"/>
    <w:semiHidden/>
    <w:unhideWhenUsed/>
    <w:qFormat/>
    <w:rsid w:val="003C455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5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C455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C455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C4556"/>
    <w:rPr>
      <w:b/>
      <w:bCs/>
      <w:sz w:val="28"/>
      <w:szCs w:val="28"/>
    </w:rPr>
  </w:style>
  <w:style w:type="character" w:customStyle="1" w:styleId="Heading5Char">
    <w:name w:val="Heading 5 Char"/>
    <w:basedOn w:val="DefaultParagraphFont"/>
    <w:link w:val="Heading5"/>
    <w:uiPriority w:val="9"/>
    <w:semiHidden/>
    <w:rsid w:val="003C4556"/>
    <w:rPr>
      <w:b/>
      <w:bCs/>
      <w:i/>
      <w:iCs/>
      <w:sz w:val="26"/>
      <w:szCs w:val="26"/>
    </w:rPr>
  </w:style>
  <w:style w:type="character" w:customStyle="1" w:styleId="Heading6Char">
    <w:name w:val="Heading 6 Char"/>
    <w:basedOn w:val="DefaultParagraphFont"/>
    <w:link w:val="Heading6"/>
    <w:uiPriority w:val="9"/>
    <w:semiHidden/>
    <w:rsid w:val="003C4556"/>
    <w:rPr>
      <w:b/>
      <w:bCs/>
    </w:rPr>
  </w:style>
  <w:style w:type="character" w:customStyle="1" w:styleId="Heading7Char">
    <w:name w:val="Heading 7 Char"/>
    <w:basedOn w:val="DefaultParagraphFont"/>
    <w:link w:val="Heading7"/>
    <w:uiPriority w:val="9"/>
    <w:semiHidden/>
    <w:rsid w:val="003C4556"/>
    <w:rPr>
      <w:sz w:val="24"/>
      <w:szCs w:val="24"/>
    </w:rPr>
  </w:style>
  <w:style w:type="character" w:customStyle="1" w:styleId="Heading8Char">
    <w:name w:val="Heading 8 Char"/>
    <w:basedOn w:val="DefaultParagraphFont"/>
    <w:link w:val="Heading8"/>
    <w:uiPriority w:val="9"/>
    <w:semiHidden/>
    <w:rsid w:val="003C4556"/>
    <w:rPr>
      <w:i/>
      <w:iCs/>
      <w:sz w:val="24"/>
      <w:szCs w:val="24"/>
    </w:rPr>
  </w:style>
  <w:style w:type="character" w:customStyle="1" w:styleId="Heading9Char">
    <w:name w:val="Heading 9 Char"/>
    <w:basedOn w:val="DefaultParagraphFont"/>
    <w:link w:val="Heading9"/>
    <w:uiPriority w:val="9"/>
    <w:semiHidden/>
    <w:rsid w:val="003C4556"/>
    <w:rPr>
      <w:rFonts w:asciiTheme="majorHAnsi" w:eastAsiaTheme="majorEastAsia" w:hAnsiTheme="majorHAnsi"/>
    </w:rPr>
  </w:style>
  <w:style w:type="paragraph" w:styleId="Title">
    <w:name w:val="Title"/>
    <w:basedOn w:val="Normal"/>
    <w:next w:val="Normal"/>
    <w:link w:val="TitleChar"/>
    <w:uiPriority w:val="10"/>
    <w:qFormat/>
    <w:rsid w:val="003C455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C45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C455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C4556"/>
    <w:rPr>
      <w:rFonts w:asciiTheme="majorHAnsi" w:eastAsiaTheme="majorEastAsia" w:hAnsiTheme="majorHAnsi"/>
      <w:sz w:val="24"/>
      <w:szCs w:val="24"/>
    </w:rPr>
  </w:style>
  <w:style w:type="character" w:styleId="Strong">
    <w:name w:val="Strong"/>
    <w:basedOn w:val="DefaultParagraphFont"/>
    <w:uiPriority w:val="22"/>
    <w:qFormat/>
    <w:rsid w:val="003C4556"/>
    <w:rPr>
      <w:b/>
      <w:bCs/>
    </w:rPr>
  </w:style>
  <w:style w:type="character" w:styleId="Emphasis">
    <w:name w:val="Emphasis"/>
    <w:basedOn w:val="DefaultParagraphFont"/>
    <w:uiPriority w:val="20"/>
    <w:qFormat/>
    <w:rsid w:val="003C4556"/>
    <w:rPr>
      <w:rFonts w:asciiTheme="minorHAnsi" w:hAnsiTheme="minorHAnsi"/>
      <w:b/>
      <w:i/>
      <w:iCs/>
    </w:rPr>
  </w:style>
  <w:style w:type="paragraph" w:styleId="NoSpacing">
    <w:name w:val="No Spacing"/>
    <w:basedOn w:val="Normal"/>
    <w:uiPriority w:val="1"/>
    <w:qFormat/>
    <w:rsid w:val="003C4556"/>
    <w:rPr>
      <w:szCs w:val="32"/>
    </w:rPr>
  </w:style>
  <w:style w:type="paragraph" w:styleId="ListParagraph">
    <w:name w:val="List Paragraph"/>
    <w:basedOn w:val="Normal"/>
    <w:uiPriority w:val="34"/>
    <w:qFormat/>
    <w:rsid w:val="003C4556"/>
    <w:pPr>
      <w:ind w:left="720"/>
      <w:contextualSpacing/>
    </w:pPr>
  </w:style>
  <w:style w:type="paragraph" w:styleId="Quote">
    <w:name w:val="Quote"/>
    <w:basedOn w:val="Normal"/>
    <w:next w:val="Normal"/>
    <w:link w:val="QuoteChar"/>
    <w:uiPriority w:val="29"/>
    <w:qFormat/>
    <w:rsid w:val="003C4556"/>
    <w:rPr>
      <w:i/>
    </w:rPr>
  </w:style>
  <w:style w:type="character" w:customStyle="1" w:styleId="QuoteChar">
    <w:name w:val="Quote Char"/>
    <w:basedOn w:val="DefaultParagraphFont"/>
    <w:link w:val="Quote"/>
    <w:uiPriority w:val="29"/>
    <w:rsid w:val="003C4556"/>
    <w:rPr>
      <w:i/>
      <w:sz w:val="24"/>
      <w:szCs w:val="24"/>
    </w:rPr>
  </w:style>
  <w:style w:type="paragraph" w:styleId="IntenseQuote">
    <w:name w:val="Intense Quote"/>
    <w:basedOn w:val="Normal"/>
    <w:next w:val="Normal"/>
    <w:link w:val="IntenseQuoteChar"/>
    <w:uiPriority w:val="30"/>
    <w:qFormat/>
    <w:rsid w:val="003C4556"/>
    <w:pPr>
      <w:ind w:left="720" w:right="720"/>
    </w:pPr>
    <w:rPr>
      <w:b/>
      <w:i/>
      <w:szCs w:val="22"/>
    </w:rPr>
  </w:style>
  <w:style w:type="character" w:customStyle="1" w:styleId="IntenseQuoteChar">
    <w:name w:val="Intense Quote Char"/>
    <w:basedOn w:val="DefaultParagraphFont"/>
    <w:link w:val="IntenseQuote"/>
    <w:uiPriority w:val="30"/>
    <w:rsid w:val="003C4556"/>
    <w:rPr>
      <w:b/>
      <w:i/>
      <w:sz w:val="24"/>
    </w:rPr>
  </w:style>
  <w:style w:type="character" w:styleId="SubtleEmphasis">
    <w:name w:val="Subtle Emphasis"/>
    <w:uiPriority w:val="19"/>
    <w:qFormat/>
    <w:rsid w:val="003C4556"/>
    <w:rPr>
      <w:i/>
      <w:color w:val="5A5A5A" w:themeColor="text1" w:themeTint="A5"/>
    </w:rPr>
  </w:style>
  <w:style w:type="character" w:styleId="IntenseEmphasis">
    <w:name w:val="Intense Emphasis"/>
    <w:basedOn w:val="DefaultParagraphFont"/>
    <w:uiPriority w:val="21"/>
    <w:qFormat/>
    <w:rsid w:val="003C4556"/>
    <w:rPr>
      <w:b/>
      <w:i/>
      <w:sz w:val="24"/>
      <w:szCs w:val="24"/>
      <w:u w:val="single"/>
    </w:rPr>
  </w:style>
  <w:style w:type="character" w:styleId="SubtleReference">
    <w:name w:val="Subtle Reference"/>
    <w:basedOn w:val="DefaultParagraphFont"/>
    <w:uiPriority w:val="31"/>
    <w:qFormat/>
    <w:rsid w:val="003C4556"/>
    <w:rPr>
      <w:sz w:val="24"/>
      <w:szCs w:val="24"/>
      <w:u w:val="single"/>
    </w:rPr>
  </w:style>
  <w:style w:type="character" w:styleId="IntenseReference">
    <w:name w:val="Intense Reference"/>
    <w:basedOn w:val="DefaultParagraphFont"/>
    <w:uiPriority w:val="32"/>
    <w:qFormat/>
    <w:rsid w:val="003C4556"/>
    <w:rPr>
      <w:b/>
      <w:sz w:val="24"/>
      <w:u w:val="single"/>
    </w:rPr>
  </w:style>
  <w:style w:type="character" w:styleId="BookTitle">
    <w:name w:val="Book Title"/>
    <w:basedOn w:val="DefaultParagraphFont"/>
    <w:uiPriority w:val="33"/>
    <w:qFormat/>
    <w:rsid w:val="003C455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C4556"/>
    <w:pPr>
      <w:outlineLvl w:val="9"/>
    </w:pPr>
  </w:style>
  <w:style w:type="character" w:styleId="Hyperlink">
    <w:name w:val="Hyperlink"/>
    <w:basedOn w:val="DefaultParagraphFont"/>
    <w:uiPriority w:val="99"/>
    <w:unhideWhenUsed/>
    <w:rsid w:val="007B0E1A"/>
    <w:rPr>
      <w:color w:val="0000FF" w:themeColor="hyperlink"/>
      <w:u w:val="single"/>
    </w:rPr>
  </w:style>
  <w:style w:type="paragraph" w:styleId="BalloonText">
    <w:name w:val="Balloon Text"/>
    <w:basedOn w:val="Normal"/>
    <w:link w:val="BalloonTextChar"/>
    <w:uiPriority w:val="99"/>
    <w:semiHidden/>
    <w:unhideWhenUsed/>
    <w:rsid w:val="00776ABB"/>
    <w:rPr>
      <w:rFonts w:ascii="Tahoma" w:hAnsi="Tahoma" w:cs="Tahoma"/>
      <w:sz w:val="16"/>
      <w:szCs w:val="16"/>
    </w:rPr>
  </w:style>
  <w:style w:type="character" w:customStyle="1" w:styleId="BalloonTextChar">
    <w:name w:val="Balloon Text Char"/>
    <w:basedOn w:val="DefaultParagraphFont"/>
    <w:link w:val="BalloonText"/>
    <w:uiPriority w:val="99"/>
    <w:semiHidden/>
    <w:rsid w:val="00776ABB"/>
    <w:rPr>
      <w:rFonts w:ascii="Tahoma" w:hAnsi="Tahoma" w:cs="Tahoma"/>
      <w:sz w:val="16"/>
      <w:szCs w:val="16"/>
    </w:rPr>
  </w:style>
  <w:style w:type="paragraph" w:styleId="Header">
    <w:name w:val="header"/>
    <w:basedOn w:val="Normal"/>
    <w:link w:val="HeaderChar"/>
    <w:uiPriority w:val="99"/>
    <w:unhideWhenUsed/>
    <w:rsid w:val="00223B68"/>
    <w:pPr>
      <w:tabs>
        <w:tab w:val="center" w:pos="4680"/>
        <w:tab w:val="right" w:pos="9360"/>
      </w:tabs>
    </w:pPr>
  </w:style>
  <w:style w:type="character" w:customStyle="1" w:styleId="HeaderChar">
    <w:name w:val="Header Char"/>
    <w:basedOn w:val="DefaultParagraphFont"/>
    <w:link w:val="Header"/>
    <w:uiPriority w:val="99"/>
    <w:rsid w:val="00223B68"/>
    <w:rPr>
      <w:sz w:val="24"/>
      <w:szCs w:val="24"/>
    </w:rPr>
  </w:style>
  <w:style w:type="paragraph" w:styleId="Footer">
    <w:name w:val="footer"/>
    <w:basedOn w:val="Normal"/>
    <w:link w:val="FooterChar"/>
    <w:uiPriority w:val="99"/>
    <w:semiHidden/>
    <w:unhideWhenUsed/>
    <w:rsid w:val="00223B68"/>
    <w:pPr>
      <w:tabs>
        <w:tab w:val="center" w:pos="4680"/>
        <w:tab w:val="right" w:pos="9360"/>
      </w:tabs>
    </w:pPr>
  </w:style>
  <w:style w:type="character" w:customStyle="1" w:styleId="FooterChar">
    <w:name w:val="Footer Char"/>
    <w:basedOn w:val="DefaultParagraphFont"/>
    <w:link w:val="Footer"/>
    <w:uiPriority w:val="99"/>
    <w:semiHidden/>
    <w:rsid w:val="00223B6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556"/>
    <w:pPr>
      <w:spacing w:after="0" w:line="240" w:lineRule="auto"/>
    </w:pPr>
    <w:rPr>
      <w:sz w:val="24"/>
      <w:szCs w:val="24"/>
    </w:rPr>
  </w:style>
  <w:style w:type="paragraph" w:styleId="Heading1">
    <w:name w:val="heading 1"/>
    <w:basedOn w:val="Normal"/>
    <w:next w:val="Normal"/>
    <w:link w:val="Heading1Char"/>
    <w:uiPriority w:val="9"/>
    <w:qFormat/>
    <w:rsid w:val="003C455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C455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C455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C455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C455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C455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C4556"/>
    <w:pPr>
      <w:spacing w:before="240" w:after="60"/>
      <w:outlineLvl w:val="6"/>
    </w:pPr>
  </w:style>
  <w:style w:type="paragraph" w:styleId="Heading8">
    <w:name w:val="heading 8"/>
    <w:basedOn w:val="Normal"/>
    <w:next w:val="Normal"/>
    <w:link w:val="Heading8Char"/>
    <w:uiPriority w:val="9"/>
    <w:semiHidden/>
    <w:unhideWhenUsed/>
    <w:qFormat/>
    <w:rsid w:val="003C4556"/>
    <w:pPr>
      <w:spacing w:before="240" w:after="60"/>
      <w:outlineLvl w:val="7"/>
    </w:pPr>
    <w:rPr>
      <w:i/>
      <w:iCs/>
    </w:rPr>
  </w:style>
  <w:style w:type="paragraph" w:styleId="Heading9">
    <w:name w:val="heading 9"/>
    <w:basedOn w:val="Normal"/>
    <w:next w:val="Normal"/>
    <w:link w:val="Heading9Char"/>
    <w:uiPriority w:val="9"/>
    <w:semiHidden/>
    <w:unhideWhenUsed/>
    <w:qFormat/>
    <w:rsid w:val="003C455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5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C455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C455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C4556"/>
    <w:rPr>
      <w:b/>
      <w:bCs/>
      <w:sz w:val="28"/>
      <w:szCs w:val="28"/>
    </w:rPr>
  </w:style>
  <w:style w:type="character" w:customStyle="1" w:styleId="Heading5Char">
    <w:name w:val="Heading 5 Char"/>
    <w:basedOn w:val="DefaultParagraphFont"/>
    <w:link w:val="Heading5"/>
    <w:uiPriority w:val="9"/>
    <w:semiHidden/>
    <w:rsid w:val="003C4556"/>
    <w:rPr>
      <w:b/>
      <w:bCs/>
      <w:i/>
      <w:iCs/>
      <w:sz w:val="26"/>
      <w:szCs w:val="26"/>
    </w:rPr>
  </w:style>
  <w:style w:type="character" w:customStyle="1" w:styleId="Heading6Char">
    <w:name w:val="Heading 6 Char"/>
    <w:basedOn w:val="DefaultParagraphFont"/>
    <w:link w:val="Heading6"/>
    <w:uiPriority w:val="9"/>
    <w:semiHidden/>
    <w:rsid w:val="003C4556"/>
    <w:rPr>
      <w:b/>
      <w:bCs/>
    </w:rPr>
  </w:style>
  <w:style w:type="character" w:customStyle="1" w:styleId="Heading7Char">
    <w:name w:val="Heading 7 Char"/>
    <w:basedOn w:val="DefaultParagraphFont"/>
    <w:link w:val="Heading7"/>
    <w:uiPriority w:val="9"/>
    <w:semiHidden/>
    <w:rsid w:val="003C4556"/>
    <w:rPr>
      <w:sz w:val="24"/>
      <w:szCs w:val="24"/>
    </w:rPr>
  </w:style>
  <w:style w:type="character" w:customStyle="1" w:styleId="Heading8Char">
    <w:name w:val="Heading 8 Char"/>
    <w:basedOn w:val="DefaultParagraphFont"/>
    <w:link w:val="Heading8"/>
    <w:uiPriority w:val="9"/>
    <w:semiHidden/>
    <w:rsid w:val="003C4556"/>
    <w:rPr>
      <w:i/>
      <w:iCs/>
      <w:sz w:val="24"/>
      <w:szCs w:val="24"/>
    </w:rPr>
  </w:style>
  <w:style w:type="character" w:customStyle="1" w:styleId="Heading9Char">
    <w:name w:val="Heading 9 Char"/>
    <w:basedOn w:val="DefaultParagraphFont"/>
    <w:link w:val="Heading9"/>
    <w:uiPriority w:val="9"/>
    <w:semiHidden/>
    <w:rsid w:val="003C4556"/>
    <w:rPr>
      <w:rFonts w:asciiTheme="majorHAnsi" w:eastAsiaTheme="majorEastAsia" w:hAnsiTheme="majorHAnsi"/>
    </w:rPr>
  </w:style>
  <w:style w:type="paragraph" w:styleId="Title">
    <w:name w:val="Title"/>
    <w:basedOn w:val="Normal"/>
    <w:next w:val="Normal"/>
    <w:link w:val="TitleChar"/>
    <w:uiPriority w:val="10"/>
    <w:qFormat/>
    <w:rsid w:val="003C455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C45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C455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C4556"/>
    <w:rPr>
      <w:rFonts w:asciiTheme="majorHAnsi" w:eastAsiaTheme="majorEastAsia" w:hAnsiTheme="majorHAnsi"/>
      <w:sz w:val="24"/>
      <w:szCs w:val="24"/>
    </w:rPr>
  </w:style>
  <w:style w:type="character" w:styleId="Strong">
    <w:name w:val="Strong"/>
    <w:basedOn w:val="DefaultParagraphFont"/>
    <w:uiPriority w:val="22"/>
    <w:qFormat/>
    <w:rsid w:val="003C4556"/>
    <w:rPr>
      <w:b/>
      <w:bCs/>
    </w:rPr>
  </w:style>
  <w:style w:type="character" w:styleId="Emphasis">
    <w:name w:val="Emphasis"/>
    <w:basedOn w:val="DefaultParagraphFont"/>
    <w:uiPriority w:val="20"/>
    <w:qFormat/>
    <w:rsid w:val="003C4556"/>
    <w:rPr>
      <w:rFonts w:asciiTheme="minorHAnsi" w:hAnsiTheme="minorHAnsi"/>
      <w:b/>
      <w:i/>
      <w:iCs/>
    </w:rPr>
  </w:style>
  <w:style w:type="paragraph" w:styleId="NoSpacing">
    <w:name w:val="No Spacing"/>
    <w:basedOn w:val="Normal"/>
    <w:uiPriority w:val="1"/>
    <w:qFormat/>
    <w:rsid w:val="003C4556"/>
    <w:rPr>
      <w:szCs w:val="32"/>
    </w:rPr>
  </w:style>
  <w:style w:type="paragraph" w:styleId="ListParagraph">
    <w:name w:val="List Paragraph"/>
    <w:basedOn w:val="Normal"/>
    <w:uiPriority w:val="34"/>
    <w:qFormat/>
    <w:rsid w:val="003C4556"/>
    <w:pPr>
      <w:ind w:left="720"/>
      <w:contextualSpacing/>
    </w:pPr>
  </w:style>
  <w:style w:type="paragraph" w:styleId="Quote">
    <w:name w:val="Quote"/>
    <w:basedOn w:val="Normal"/>
    <w:next w:val="Normal"/>
    <w:link w:val="QuoteChar"/>
    <w:uiPriority w:val="29"/>
    <w:qFormat/>
    <w:rsid w:val="003C4556"/>
    <w:rPr>
      <w:i/>
    </w:rPr>
  </w:style>
  <w:style w:type="character" w:customStyle="1" w:styleId="QuoteChar">
    <w:name w:val="Quote Char"/>
    <w:basedOn w:val="DefaultParagraphFont"/>
    <w:link w:val="Quote"/>
    <w:uiPriority w:val="29"/>
    <w:rsid w:val="003C4556"/>
    <w:rPr>
      <w:i/>
      <w:sz w:val="24"/>
      <w:szCs w:val="24"/>
    </w:rPr>
  </w:style>
  <w:style w:type="paragraph" w:styleId="IntenseQuote">
    <w:name w:val="Intense Quote"/>
    <w:basedOn w:val="Normal"/>
    <w:next w:val="Normal"/>
    <w:link w:val="IntenseQuoteChar"/>
    <w:uiPriority w:val="30"/>
    <w:qFormat/>
    <w:rsid w:val="003C4556"/>
    <w:pPr>
      <w:ind w:left="720" w:right="720"/>
    </w:pPr>
    <w:rPr>
      <w:b/>
      <w:i/>
      <w:szCs w:val="22"/>
    </w:rPr>
  </w:style>
  <w:style w:type="character" w:customStyle="1" w:styleId="IntenseQuoteChar">
    <w:name w:val="Intense Quote Char"/>
    <w:basedOn w:val="DefaultParagraphFont"/>
    <w:link w:val="IntenseQuote"/>
    <w:uiPriority w:val="30"/>
    <w:rsid w:val="003C4556"/>
    <w:rPr>
      <w:b/>
      <w:i/>
      <w:sz w:val="24"/>
    </w:rPr>
  </w:style>
  <w:style w:type="character" w:styleId="SubtleEmphasis">
    <w:name w:val="Subtle Emphasis"/>
    <w:uiPriority w:val="19"/>
    <w:qFormat/>
    <w:rsid w:val="003C4556"/>
    <w:rPr>
      <w:i/>
      <w:color w:val="5A5A5A" w:themeColor="text1" w:themeTint="A5"/>
    </w:rPr>
  </w:style>
  <w:style w:type="character" w:styleId="IntenseEmphasis">
    <w:name w:val="Intense Emphasis"/>
    <w:basedOn w:val="DefaultParagraphFont"/>
    <w:uiPriority w:val="21"/>
    <w:qFormat/>
    <w:rsid w:val="003C4556"/>
    <w:rPr>
      <w:b/>
      <w:i/>
      <w:sz w:val="24"/>
      <w:szCs w:val="24"/>
      <w:u w:val="single"/>
    </w:rPr>
  </w:style>
  <w:style w:type="character" w:styleId="SubtleReference">
    <w:name w:val="Subtle Reference"/>
    <w:basedOn w:val="DefaultParagraphFont"/>
    <w:uiPriority w:val="31"/>
    <w:qFormat/>
    <w:rsid w:val="003C4556"/>
    <w:rPr>
      <w:sz w:val="24"/>
      <w:szCs w:val="24"/>
      <w:u w:val="single"/>
    </w:rPr>
  </w:style>
  <w:style w:type="character" w:styleId="IntenseReference">
    <w:name w:val="Intense Reference"/>
    <w:basedOn w:val="DefaultParagraphFont"/>
    <w:uiPriority w:val="32"/>
    <w:qFormat/>
    <w:rsid w:val="003C4556"/>
    <w:rPr>
      <w:b/>
      <w:sz w:val="24"/>
      <w:u w:val="single"/>
    </w:rPr>
  </w:style>
  <w:style w:type="character" w:styleId="BookTitle">
    <w:name w:val="Book Title"/>
    <w:basedOn w:val="DefaultParagraphFont"/>
    <w:uiPriority w:val="33"/>
    <w:qFormat/>
    <w:rsid w:val="003C455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C4556"/>
    <w:pPr>
      <w:outlineLvl w:val="9"/>
    </w:pPr>
  </w:style>
  <w:style w:type="character" w:styleId="Hyperlink">
    <w:name w:val="Hyperlink"/>
    <w:basedOn w:val="DefaultParagraphFont"/>
    <w:uiPriority w:val="99"/>
    <w:unhideWhenUsed/>
    <w:rsid w:val="007B0E1A"/>
    <w:rPr>
      <w:color w:val="0000FF" w:themeColor="hyperlink"/>
      <w:u w:val="single"/>
    </w:rPr>
  </w:style>
  <w:style w:type="paragraph" w:styleId="BalloonText">
    <w:name w:val="Balloon Text"/>
    <w:basedOn w:val="Normal"/>
    <w:link w:val="BalloonTextChar"/>
    <w:uiPriority w:val="99"/>
    <w:semiHidden/>
    <w:unhideWhenUsed/>
    <w:rsid w:val="00776ABB"/>
    <w:rPr>
      <w:rFonts w:ascii="Tahoma" w:hAnsi="Tahoma" w:cs="Tahoma"/>
      <w:sz w:val="16"/>
      <w:szCs w:val="16"/>
    </w:rPr>
  </w:style>
  <w:style w:type="character" w:customStyle="1" w:styleId="BalloonTextChar">
    <w:name w:val="Balloon Text Char"/>
    <w:basedOn w:val="DefaultParagraphFont"/>
    <w:link w:val="BalloonText"/>
    <w:uiPriority w:val="99"/>
    <w:semiHidden/>
    <w:rsid w:val="00776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crm.vims.edu/decisiontre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E1690-D906-43E4-BEBB-567D3268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Virginia Institute of Marine Science</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Berman</dc:creator>
  <cp:lastModifiedBy>Marcia R Berman</cp:lastModifiedBy>
  <cp:revision>9</cp:revision>
  <dcterms:created xsi:type="dcterms:W3CDTF">2012-09-05T17:35:00Z</dcterms:created>
  <dcterms:modified xsi:type="dcterms:W3CDTF">2015-07-20T15:08:00Z</dcterms:modified>
</cp:coreProperties>
</file>